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6DDA" w14:textId="77777777" w:rsidR="00467684" w:rsidRDefault="0046768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14:paraId="1D233171" w14:textId="77777777" w:rsidR="00467684" w:rsidRDefault="00467684" w:rsidP="00467684">
      <w:pPr>
        <w:jc w:val="righ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«УТВЕРЖДАЮ»</w:t>
      </w:r>
    </w:p>
    <w:p w14:paraId="6A2C8F72" w14:textId="77777777" w:rsidR="00467684" w:rsidRDefault="00467684" w:rsidP="00467684">
      <w:pPr>
        <w:jc w:val="righ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Председатель Общественного Объединения</w:t>
      </w:r>
    </w:p>
    <w:p w14:paraId="4A87E89F" w14:textId="77777777" w:rsidR="00467684" w:rsidRDefault="00467684" w:rsidP="00467684">
      <w:pPr>
        <w:jc w:val="righ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«Казахстанская Лига Любителей Футбола»</w:t>
      </w:r>
    </w:p>
    <w:p w14:paraId="5AF3FE4B" w14:textId="77777777" w:rsidR="00467684" w:rsidRDefault="00467684" w:rsidP="00467684">
      <w:pPr>
        <w:jc w:val="righ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Джарылкасинов</w:t>
      </w:r>
      <w:proofErr w:type="spell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Е. _____________________</w:t>
      </w:r>
    </w:p>
    <w:p w14:paraId="5D6F579D" w14:textId="77777777" w:rsidR="00467684" w:rsidRDefault="00467684" w:rsidP="00467684">
      <w:pPr>
        <w:jc w:val="righ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14:paraId="1381101C" w14:textId="0E0D6E50" w:rsidR="00467684" w:rsidRDefault="00BD6EF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 целях повышения качества обслуживания матчей, принимая во внимание результаты собрания КЛФ Премьер Лиги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г.Астана</w:t>
      </w:r>
      <w:proofErr w:type="spellEnd"/>
      <w:r w:rsid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утверждаются изменения в следующие документы ОО «Казахстанская Лига Любителей Футбола»:</w:t>
      </w:r>
    </w:p>
    <w:p w14:paraId="5953AF21" w14:textId="0210AAD9" w:rsidR="009C2605" w:rsidRPr="00B65C85" w:rsidRDefault="00BD6EF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I.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</w:t>
      </w:r>
      <w:r w:rsidR="009C2605" w:rsidRPr="00B65C8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Регламент проведения Чемпионата по любительскому мини-футболу в формате 6х6:</w:t>
      </w:r>
    </w:p>
    <w:p w14:paraId="7A725E3A" w14:textId="77777777" w:rsidR="009C2605" w:rsidRPr="00131891" w:rsidRDefault="000874F3" w:rsidP="00131891">
      <w:pPr>
        <w:pStyle w:val="a3"/>
        <w:numPr>
          <w:ilvl w:val="0"/>
          <w:numId w:val="2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Дополнить Раздел «</w:t>
      </w:r>
      <w:r w:rsidR="009C2605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Основные понятия и термины, используемые в настоящем Регламенте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»</w:t>
      </w:r>
      <w:r w:rsidR="009C2605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</w:p>
    <w:p w14:paraId="1095BDBA" w14:textId="77777777" w:rsidR="009C2605" w:rsidRDefault="009C26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C8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Правило применения </w:t>
      </w:r>
      <w:proofErr w:type="spellStart"/>
      <w:r w:rsidRPr="00B65C8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видеповтора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правило СМ ОО «КЛЛФ», дающее право КЛФ-участницам матча на платной основе требовать пересмотра применения/толкования Правил Игры Арбитрами в спорных игровых моментах матча посредством использования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</w:p>
    <w:p w14:paraId="5B9C365A" w14:textId="77777777" w:rsidR="00C13D1E" w:rsidRPr="00131891" w:rsidRDefault="000874F3" w:rsidP="00131891">
      <w:pPr>
        <w:pStyle w:val="a3"/>
        <w:numPr>
          <w:ilvl w:val="0"/>
          <w:numId w:val="2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Дополнить Раздел </w:t>
      </w:r>
      <w:r w:rsidR="009C2605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П.10.2.</w:t>
      </w:r>
      <w:r w:rsidR="00B65C85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Правило</w:t>
      </w:r>
      <w:r w:rsidR="00C13D1E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применения </w:t>
      </w:r>
      <w:proofErr w:type="spellStart"/>
      <w:r w:rsidR="00C13D1E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видеповтора</w:t>
      </w:r>
      <w:proofErr w:type="spellEnd"/>
      <w:r w:rsidR="00C13D1E" w:rsidRPr="0013189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</w:p>
    <w:p w14:paraId="12DDF3DD" w14:textId="77777777" w:rsidR="00C13D1E" w:rsidRDefault="00C13D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Каждая из участвующих КЛФ в матче в каждом тайме имеет право на 1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(одну)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остановку матча для применения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спорного игрового момента.</w:t>
      </w:r>
      <w:r w:rsidR="00ED7D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реализацию данного права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КЛФ </w:t>
      </w:r>
      <w:r w:rsidR="00ED7D3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взимается плата – 5000 (пять тысяч) тенге.</w:t>
      </w:r>
    </w:p>
    <w:p w14:paraId="67E11E9A" w14:textId="77777777" w:rsidR="00C13D1E" w:rsidRDefault="00C13D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Спорным игровым моментом настоящим Регламентом признаются:</w:t>
      </w:r>
      <w:r w:rsidRPr="00C13D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425FF86D" w14:textId="77777777" w:rsidR="00C13D1E" w:rsidRDefault="00C13D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назначение/не назначение пенальти;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засчитанное/не засчитанное взятие ворот;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назначение/не назначение «фола последней надежды»;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г) удаление/не удаление игрока (прямая красная карточка, 2-я жёлтая карточка).</w:t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76CA3873" w14:textId="77777777" w:rsidR="005605A3" w:rsidRDefault="00C13D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Представитель КЛФ обращается к Арбитру/Инспектору матча с требованием применения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немедленно</w:t>
      </w:r>
      <w:r w:rsidR="005605A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спорным игровым моментом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Просмотр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производится при первой же остановке матча, следующей за спорным игровым моментом.</w:t>
      </w:r>
      <w:r w:rsidR="005605A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46E47F39" w14:textId="24574F2B" w:rsidR="005605A3" w:rsidRDefault="005605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 просмотру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</w:t>
      </w:r>
      <w:r w:rsidR="006C3178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тора</w:t>
      </w:r>
      <w:proofErr w:type="spellEnd"/>
      <w:r w:rsidR="006C317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допускаются представители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участвующих в матче КЛФ, Арбитры матча и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нспектор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матча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При отсутствии </w:t>
      </w:r>
      <w:r w:rsidR="00ED7D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единогласного мнения в отношении спорного игрового момента, окончательное решение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принимает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="00ED7D37">
        <w:rPr>
          <w:rFonts w:ascii="Arial" w:hAnsi="Arial" w:cs="Arial"/>
          <w:color w:val="000000"/>
          <w:sz w:val="23"/>
          <w:szCs w:val="23"/>
          <w:shd w:val="clear" w:color="auto" w:fill="FFFFFF"/>
        </w:rPr>
        <w:t>нспектор матча.</w:t>
      </w:r>
    </w:p>
    <w:p w14:paraId="46F199D4" w14:textId="77777777" w:rsidR="00ED7D37" w:rsidRDefault="00ED7D3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Последствия применения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14:paraId="3DA737FA" w14:textId="77777777" w:rsidR="00F408E2" w:rsidRDefault="00ED7D3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А) 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принято решение о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неправильном применении/толковании Арбитром Правил Игры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допущении Арбитром матча о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>шибк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спорном игровом моменте: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531B431E" w14:textId="4484E8E1" w:rsidR="00AE10C2" w:rsidRDefault="00ED7D3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 события матча, зафиксированные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период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 спорного игрового момента до первой следующей остановки матча (кроме фактов нарушения </w:t>
      </w:r>
      <w:r w:rsidR="006C317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требований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настоящего Регламента) аннулируются, матч возобновляется с места</w:t>
      </w:r>
      <w:r w:rsidR="00AE10C2"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времени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спорного игрового момента, применяется </w:t>
      </w:r>
      <w:r w:rsidR="00AE10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окончательное решение, выявленное при применении </w:t>
      </w:r>
      <w:proofErr w:type="spellStart"/>
      <w:r w:rsidR="00AE10C2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 w:rsidR="00AE10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плата за применение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взимается, 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право 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применение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данном тайме сохраняется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57EAB2CF" w14:textId="77777777" w:rsidR="00F408E2" w:rsidRDefault="00AE10C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Б) 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принято решение о </w:t>
      </w:r>
      <w:r w:rsidR="00D52CD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ильном применении/толковании Арбитром Правил Игры в спорном игровом моменте: </w:t>
      </w:r>
    </w:p>
    <w:p w14:paraId="61DA9207" w14:textId="77777777" w:rsidR="00131891" w:rsidRDefault="00AE10C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 события матча, зафиксированные 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период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 спорного игрового момента до первой следующей остановки матча остаются неизменными, матч возобновляется с места/времени остановки, взимаемая плата за применение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подлежит выплате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Абитрам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матча в качестве дополнительного вознаграждения</w:t>
      </w:r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право на применение </w:t>
      </w:r>
      <w:proofErr w:type="spellStart"/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видеоповтора</w:t>
      </w:r>
      <w:proofErr w:type="spellEnd"/>
      <w:r w:rsidR="00F40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КЛФ считается реализованным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192106CA" w14:textId="77777777" w:rsidR="000874F3" w:rsidRPr="00467684" w:rsidRDefault="000874F3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14:paraId="230E2A9B" w14:textId="77DDBF67" w:rsidR="000874F3" w:rsidRPr="00467684" w:rsidRDefault="00BD6EF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II.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В</w:t>
      </w:r>
      <w:r w:rsidR="000874F3" w:rsidRPr="0046768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Дисциплинарный Регламент ОО «КЛЛФ»:</w:t>
      </w:r>
    </w:p>
    <w:p w14:paraId="71855120" w14:textId="21C6F9B6" w:rsidR="000874F3" w:rsidRDefault="00BD6EF2" w:rsidP="000874F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="00D37AA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Дополнить Главу </w:t>
      </w:r>
      <w:r w:rsidR="00D37AA7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III</w:t>
      </w:r>
      <w:r w:rsidR="00D37AA7" w:rsidRPr="00D37AA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37AA7">
        <w:rPr>
          <w:rFonts w:ascii="Arial" w:hAnsi="Arial" w:cs="Arial"/>
          <w:color w:val="000000"/>
          <w:sz w:val="23"/>
          <w:szCs w:val="23"/>
          <w:shd w:val="clear" w:color="auto" w:fill="FFFFFF"/>
        </w:rPr>
        <w:t>«Особенная часть»</w:t>
      </w:r>
      <w:r w:rsidR="000874F3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14:paraId="22862A25" w14:textId="77777777" w:rsidR="00D37AA7" w:rsidRPr="00D37AA7" w:rsidRDefault="00D37AA7" w:rsidP="00D37AA7">
      <w:pPr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Статья </w:t>
      </w:r>
      <w:r w:rsidRPr="00D37AA7">
        <w:rPr>
          <w:rFonts w:ascii="Arial" w:hAnsi="Arial" w:cs="Arial"/>
          <w:color w:val="000000"/>
          <w:sz w:val="23"/>
          <w:szCs w:val="23"/>
          <w:shd w:val="clear" w:color="auto" w:fill="FFFFFF"/>
        </w:rPr>
        <w:t>3.13 Ответственность Арбитров</w:t>
      </w:r>
    </w:p>
    <w:p w14:paraId="100B881D" w14:textId="77777777" w:rsidR="00131891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3.13.1. Арбитры КЛЛФ при осуществлении своей 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деятельности несут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дисциплинарную и материальную ответственность только по решению ОК или ДК.</w:t>
      </w:r>
    </w:p>
    <w:p w14:paraId="25717CA1" w14:textId="77777777" w:rsidR="00D37AA7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3.13.2.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>К 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исциплинарн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>ым санкциям относят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ся:</w:t>
      </w:r>
    </w:p>
    <w:p w14:paraId="0DC6F9E5" w14:textId="77777777" w:rsidR="00D37AA7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предупреждение;</w:t>
      </w:r>
    </w:p>
    <w:p w14:paraId="256D6BA8" w14:textId="77777777" w:rsidR="00D37AA7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перевод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арбитра на обслуживание матчей нижестоящей Лиги;</w:t>
      </w:r>
    </w:p>
    <w:p w14:paraId="71C7DEF9" w14:textId="77777777" w:rsidR="00D37AA7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отстранение от обслуживания матчей текущего СМ КЛЛФ;</w:t>
      </w:r>
    </w:p>
    <w:p w14:paraId="1BC1F996" w14:textId="77777777" w:rsidR="00D37AA7" w:rsidRDefault="00D37AA7" w:rsidP="00D37AA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отстранение от обслуживания матчей очередного СМ КЛЛФ;</w:t>
      </w:r>
    </w:p>
    <w:p w14:paraId="7B909E2B" w14:textId="77777777" w:rsidR="00D37AA7" w:rsidRDefault="00D37AA7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отстранение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обслуживания матчей на определенный период;</w:t>
      </w:r>
    </w:p>
    <w:p w14:paraId="7610DE0A" w14:textId="77777777" w:rsidR="009172CE" w:rsidRDefault="009172CE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02320BF" w14:textId="77777777" w:rsidR="009172CE" w:rsidRDefault="009172CE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3.13.3. К материальным санкциям относятся:</w:t>
      </w:r>
    </w:p>
    <w:p w14:paraId="5EABDD48" w14:textId="77777777" w:rsidR="009172CE" w:rsidRDefault="009172CE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лишение премии за обслуживание текущего матча;</w:t>
      </w:r>
    </w:p>
    <w:p w14:paraId="0254FF35" w14:textId="77777777" w:rsidR="009172CE" w:rsidRDefault="009172CE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1CF5346" w14:textId="77777777" w:rsidR="009172CE" w:rsidRDefault="00F11A52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3.13.4. </w:t>
      </w:r>
      <w:r w:rsidR="009172CE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Основанием для применения санкций к Арбитрам КЛЛФ являются протесты, жалобы участников СМ КЛЛФ, факты неправильного применения/толкования Арбитром Правил Игры (допущении Арбитром матча ошибки) в спорных игровых моментах.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59BA4EB1" w14:textId="297E9A3B" w:rsidR="00F11A52" w:rsidRDefault="00F11A52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усмотрению ДК может применяться сочетанная санкция</w:t>
      </w:r>
      <w:r w:rsidR="00BD6EF2"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5B69B7DD" w14:textId="77777777" w:rsidR="009172CE" w:rsidRPr="009172CE" w:rsidRDefault="009172CE" w:rsidP="009172C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1BF71C8" w14:textId="6D14D18F" w:rsidR="00D37AA7" w:rsidRPr="000D72EB" w:rsidRDefault="00BD6EF2" w:rsidP="00BD6EF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Изменения пункта </w:t>
      </w: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I </w:t>
      </w: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вводятся с даты начала проведения Чемпионата </w:t>
      </w:r>
      <w:r w:rsidR="000D72EB"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«Астана Весна-2016» и действуют до 31.12.2016г.</w:t>
      </w:r>
      <w:r w:rsid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только в СМ ОО «КЛЛФ», проводимых на территории </w:t>
      </w:r>
      <w:proofErr w:type="spellStart"/>
      <w:r w:rsid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г.Астана</w:t>
      </w:r>
      <w:proofErr w:type="spellEnd"/>
      <w:r w:rsid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 Продление срока и расширения их действия подлежит утверждению в порядке, предусмотренном документами ОО «КЛЛФ».</w:t>
      </w:r>
    </w:p>
    <w:p w14:paraId="66CB8D80" w14:textId="6B92DE73" w:rsidR="000D72EB" w:rsidRPr="000D72EB" w:rsidRDefault="000D72EB" w:rsidP="00BD6EF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Изменения пункта </w:t>
      </w: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val="en-US"/>
        </w:rPr>
        <w:t xml:space="preserve">II </w:t>
      </w: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вводятся с даты опубликования на Сайте и несут бессрочный характер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и подлежат применению всеми Филиалами ОО «КЛЛФ»</w:t>
      </w:r>
      <w:r w:rsidRPr="000D72E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14:paraId="287CA6A0" w14:textId="77777777" w:rsidR="005204E1" w:rsidRDefault="00D52CD4">
      <w:r>
        <w:rPr>
          <w:rFonts w:ascii="Arial" w:hAnsi="Arial" w:cs="Arial"/>
          <w:color w:val="000000"/>
          <w:sz w:val="23"/>
          <w:szCs w:val="23"/>
        </w:rPr>
        <w:br/>
      </w:r>
    </w:p>
    <w:sectPr w:rsidR="0052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8FE"/>
    <w:multiLevelType w:val="hybridMultilevel"/>
    <w:tmpl w:val="15E0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618E"/>
    <w:multiLevelType w:val="hybridMultilevel"/>
    <w:tmpl w:val="F10A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D419F"/>
    <w:multiLevelType w:val="hybridMultilevel"/>
    <w:tmpl w:val="4996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D4"/>
    <w:rsid w:val="000874F3"/>
    <w:rsid w:val="000D72EB"/>
    <w:rsid w:val="00131891"/>
    <w:rsid w:val="003B4313"/>
    <w:rsid w:val="00467684"/>
    <w:rsid w:val="005204E1"/>
    <w:rsid w:val="005605A3"/>
    <w:rsid w:val="006C3178"/>
    <w:rsid w:val="009172CE"/>
    <w:rsid w:val="009C2605"/>
    <w:rsid w:val="00AE10C2"/>
    <w:rsid w:val="00B65C85"/>
    <w:rsid w:val="00BD6EF2"/>
    <w:rsid w:val="00C13D1E"/>
    <w:rsid w:val="00D37AA7"/>
    <w:rsid w:val="00D52CD4"/>
    <w:rsid w:val="00ED7D37"/>
    <w:rsid w:val="00F11A52"/>
    <w:rsid w:val="00F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DDE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CD4"/>
  </w:style>
  <w:style w:type="paragraph" w:styleId="a3">
    <w:name w:val="List Paragraph"/>
    <w:basedOn w:val="a"/>
    <w:uiPriority w:val="34"/>
    <w:qFormat/>
    <w:rsid w:val="00D52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CD4"/>
  </w:style>
  <w:style w:type="paragraph" w:styleId="a3">
    <w:name w:val="List Paragraph"/>
    <w:basedOn w:val="a"/>
    <w:uiPriority w:val="34"/>
    <w:qFormat/>
    <w:rsid w:val="00D5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Iskander None</cp:lastModifiedBy>
  <cp:revision>13</cp:revision>
  <dcterms:created xsi:type="dcterms:W3CDTF">2016-04-15T08:46:00Z</dcterms:created>
  <dcterms:modified xsi:type="dcterms:W3CDTF">2016-04-17T13:22:00Z</dcterms:modified>
</cp:coreProperties>
</file>